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5EE" w:rsidRPr="004C7A60" w:rsidRDefault="00DE75EE" w:rsidP="00B96A08">
      <w:pPr>
        <w:pStyle w:val="ConsPlusNormal"/>
        <w:ind w:firstLine="7088"/>
        <w:outlineLvl w:val="0"/>
        <w:rPr>
          <w:rFonts w:ascii="Times New Roman" w:hAnsi="Times New Roman" w:cs="Times New Roman"/>
          <w:sz w:val="28"/>
          <w:szCs w:val="28"/>
        </w:rPr>
      </w:pPr>
      <w:r w:rsidRPr="004C7A60">
        <w:rPr>
          <w:rFonts w:ascii="Times New Roman" w:hAnsi="Times New Roman" w:cs="Times New Roman"/>
          <w:sz w:val="28"/>
          <w:szCs w:val="28"/>
        </w:rPr>
        <w:t>Утвержден</w:t>
      </w:r>
    </w:p>
    <w:p w:rsidR="00DE75EE" w:rsidRPr="004C7A60" w:rsidRDefault="00DE75EE" w:rsidP="00B96A08">
      <w:pPr>
        <w:suppressAutoHyphens/>
        <w:ind w:firstLine="7088"/>
        <w:jc w:val="both"/>
        <w:rPr>
          <w:sz w:val="28"/>
          <w:szCs w:val="28"/>
        </w:rPr>
      </w:pPr>
      <w:r w:rsidRPr="004C7A60">
        <w:rPr>
          <w:sz w:val="28"/>
          <w:szCs w:val="28"/>
        </w:rPr>
        <w:t>приказом</w:t>
      </w:r>
    </w:p>
    <w:p w:rsidR="00DE75EE" w:rsidRPr="004C7A60" w:rsidRDefault="00DE75EE" w:rsidP="00B96A08">
      <w:pPr>
        <w:suppressAutoHyphens/>
        <w:ind w:firstLine="7088"/>
        <w:jc w:val="both"/>
        <w:rPr>
          <w:sz w:val="28"/>
          <w:szCs w:val="28"/>
        </w:rPr>
      </w:pPr>
      <w:r w:rsidRPr="004C7A60">
        <w:rPr>
          <w:sz w:val="28"/>
          <w:szCs w:val="28"/>
        </w:rPr>
        <w:t xml:space="preserve">Министерства финансов </w:t>
      </w:r>
    </w:p>
    <w:p w:rsidR="00DE75EE" w:rsidRPr="004C7A60" w:rsidRDefault="00DE75EE" w:rsidP="00B96A08">
      <w:pPr>
        <w:suppressAutoHyphens/>
        <w:ind w:firstLine="7088"/>
        <w:jc w:val="both"/>
        <w:rPr>
          <w:sz w:val="28"/>
          <w:szCs w:val="28"/>
        </w:rPr>
      </w:pPr>
      <w:r w:rsidRPr="004C7A60">
        <w:rPr>
          <w:sz w:val="28"/>
          <w:szCs w:val="28"/>
        </w:rPr>
        <w:t>Республики Татарстан</w:t>
      </w:r>
    </w:p>
    <w:p w:rsidR="00DE75EE" w:rsidRPr="004C7A60" w:rsidRDefault="00DE75EE" w:rsidP="00B96A08">
      <w:pPr>
        <w:suppressAutoHyphens/>
        <w:autoSpaceDE w:val="0"/>
        <w:autoSpaceDN w:val="0"/>
        <w:adjustRightInd w:val="0"/>
        <w:ind w:firstLine="7088"/>
        <w:rPr>
          <w:sz w:val="28"/>
          <w:szCs w:val="28"/>
        </w:rPr>
      </w:pPr>
      <w:r w:rsidRPr="004C7A60">
        <w:rPr>
          <w:sz w:val="28"/>
          <w:szCs w:val="28"/>
        </w:rPr>
        <w:t xml:space="preserve">от </w:t>
      </w:r>
      <w:r w:rsidR="00CA53BE">
        <w:rPr>
          <w:sz w:val="28"/>
          <w:szCs w:val="28"/>
        </w:rPr>
        <w:t xml:space="preserve">   </w:t>
      </w:r>
      <w:r w:rsidR="00252EDB">
        <w:rPr>
          <w:sz w:val="28"/>
          <w:szCs w:val="28"/>
        </w:rPr>
        <w:t>.</w:t>
      </w:r>
      <w:r w:rsidR="00DD6955">
        <w:rPr>
          <w:sz w:val="28"/>
          <w:szCs w:val="28"/>
        </w:rPr>
        <w:t>01.2022</w:t>
      </w:r>
      <w:r w:rsidRPr="004C7A60">
        <w:rPr>
          <w:sz w:val="28"/>
          <w:szCs w:val="28"/>
        </w:rPr>
        <w:t xml:space="preserve"> № 11-</w:t>
      </w:r>
    </w:p>
    <w:p w:rsidR="002F2762" w:rsidRPr="002F2762" w:rsidRDefault="002F2762" w:rsidP="002F276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6871" w:rsidRPr="00D20FAE" w:rsidRDefault="001A6696" w:rsidP="00DD6955">
      <w:pPr>
        <w:pStyle w:val="ConsPlusTitle"/>
        <w:spacing w:line="288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ar34"/>
      <w:bookmarkEnd w:id="0"/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D20FAE">
        <w:rPr>
          <w:rFonts w:ascii="Times New Roman" w:hAnsi="Times New Roman" w:cs="Times New Roman"/>
          <w:b w:val="0"/>
          <w:sz w:val="28"/>
          <w:szCs w:val="28"/>
        </w:rPr>
        <w:t>еречень</w:t>
      </w:r>
    </w:p>
    <w:p w:rsidR="00D20FAE" w:rsidRPr="00D20FAE" w:rsidRDefault="001A6696" w:rsidP="00DD6955">
      <w:pPr>
        <w:autoSpaceDE w:val="0"/>
        <w:autoSpaceDN w:val="0"/>
        <w:adjustRightInd w:val="0"/>
        <w:spacing w:line="288" w:lineRule="auto"/>
        <w:jc w:val="center"/>
        <w:rPr>
          <w:sz w:val="28"/>
          <w:szCs w:val="28"/>
          <w:lang w:eastAsia="en-US"/>
        </w:rPr>
      </w:pPr>
      <w:r w:rsidRPr="00D20FAE">
        <w:rPr>
          <w:sz w:val="28"/>
          <w:szCs w:val="28"/>
        </w:rPr>
        <w:t xml:space="preserve">должностей государственной гражданской службы </w:t>
      </w:r>
      <w:r w:rsidR="00213CF7" w:rsidRPr="00D20FAE">
        <w:rPr>
          <w:sz w:val="28"/>
          <w:szCs w:val="28"/>
        </w:rPr>
        <w:t xml:space="preserve">Республики Татарстан </w:t>
      </w:r>
      <w:r w:rsidRPr="00D20FAE">
        <w:rPr>
          <w:sz w:val="28"/>
          <w:szCs w:val="28"/>
        </w:rPr>
        <w:t xml:space="preserve">в </w:t>
      </w:r>
      <w:r w:rsidR="00607F23">
        <w:rPr>
          <w:sz w:val="28"/>
          <w:szCs w:val="28"/>
        </w:rPr>
        <w:t>М</w:t>
      </w:r>
      <w:r w:rsidRPr="00D20FAE">
        <w:rPr>
          <w:sz w:val="28"/>
          <w:szCs w:val="28"/>
        </w:rPr>
        <w:t xml:space="preserve">инистерстве финансов Республики Татарстан, исполнение должностных обязанностей по которым связано с использованием сведений, составляющих государственную тайну, при назначении на которые конкурс </w:t>
      </w:r>
      <w:r w:rsidRPr="00D20FAE">
        <w:rPr>
          <w:sz w:val="28"/>
          <w:szCs w:val="28"/>
          <w:lang w:eastAsia="en-US"/>
        </w:rPr>
        <w:t>может не проводиться</w:t>
      </w:r>
    </w:p>
    <w:p w:rsidR="002F2762" w:rsidRDefault="002F2762" w:rsidP="00DD6955">
      <w:pPr>
        <w:pStyle w:val="ConsPlusTitle"/>
        <w:spacing w:line="288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F1E02" w:rsidRPr="00DE75EE" w:rsidRDefault="009F1E02" w:rsidP="00DD6955">
      <w:pPr>
        <w:pStyle w:val="ConsPlusTitle"/>
        <w:spacing w:line="288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F2762" w:rsidRPr="00BF7BA6" w:rsidRDefault="002F2762" w:rsidP="00DD6955">
      <w:pPr>
        <w:pStyle w:val="ConsPlusNormal"/>
        <w:spacing w:line="288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F7BA6">
        <w:rPr>
          <w:rFonts w:ascii="Times New Roman" w:hAnsi="Times New Roman" w:cs="Times New Roman"/>
          <w:sz w:val="28"/>
          <w:szCs w:val="28"/>
        </w:rPr>
        <w:t xml:space="preserve">1. Начальник </w:t>
      </w:r>
      <w:r w:rsidR="00DE75EE" w:rsidRPr="00BF7BA6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6D4500" w:rsidRPr="00BF7BA6">
        <w:rPr>
          <w:rFonts w:ascii="Times New Roman" w:hAnsi="Times New Roman" w:cs="Times New Roman"/>
          <w:sz w:val="28"/>
          <w:szCs w:val="28"/>
        </w:rPr>
        <w:t>организации составления и исполнения бюджета Республики Татарстан</w:t>
      </w:r>
      <w:r w:rsidR="004E700F">
        <w:rPr>
          <w:rFonts w:ascii="Times New Roman" w:hAnsi="Times New Roman" w:cs="Times New Roman"/>
          <w:sz w:val="28"/>
          <w:szCs w:val="28"/>
        </w:rPr>
        <w:t>;</w:t>
      </w:r>
    </w:p>
    <w:p w:rsidR="002F2762" w:rsidRPr="00BF7BA6" w:rsidRDefault="002F2762" w:rsidP="00DD6955">
      <w:pPr>
        <w:pStyle w:val="ConsPlusNormal"/>
        <w:spacing w:line="288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F7BA6">
        <w:rPr>
          <w:rFonts w:ascii="Times New Roman" w:hAnsi="Times New Roman" w:cs="Times New Roman"/>
          <w:sz w:val="28"/>
          <w:szCs w:val="28"/>
        </w:rPr>
        <w:t>2. Начальник отдела по взаимоотношениям с бюджетами регионов</w:t>
      </w:r>
      <w:r w:rsidR="004E700F">
        <w:rPr>
          <w:rFonts w:ascii="Times New Roman" w:hAnsi="Times New Roman" w:cs="Times New Roman"/>
          <w:sz w:val="28"/>
          <w:szCs w:val="28"/>
        </w:rPr>
        <w:t>;</w:t>
      </w:r>
    </w:p>
    <w:p w:rsidR="002F2762" w:rsidRPr="00BF7BA6" w:rsidRDefault="002F2762" w:rsidP="00DD6955">
      <w:pPr>
        <w:pStyle w:val="ConsPlusNormal"/>
        <w:spacing w:line="288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F7BA6">
        <w:rPr>
          <w:rFonts w:ascii="Times New Roman" w:hAnsi="Times New Roman" w:cs="Times New Roman"/>
          <w:sz w:val="28"/>
          <w:szCs w:val="28"/>
        </w:rPr>
        <w:t>3. Начальник отдела бюджетной политики в социально-культурной сфере</w:t>
      </w:r>
      <w:r w:rsidR="004E700F">
        <w:rPr>
          <w:rFonts w:ascii="Times New Roman" w:hAnsi="Times New Roman" w:cs="Times New Roman"/>
          <w:sz w:val="28"/>
          <w:szCs w:val="28"/>
        </w:rPr>
        <w:t>;</w:t>
      </w:r>
    </w:p>
    <w:p w:rsidR="006D4500" w:rsidRPr="00BF7BA6" w:rsidRDefault="006D4500" w:rsidP="00DD6955">
      <w:pPr>
        <w:pStyle w:val="ConsPlusNormal"/>
        <w:spacing w:line="288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F7BA6">
        <w:rPr>
          <w:rFonts w:ascii="Times New Roman" w:hAnsi="Times New Roman" w:cs="Times New Roman"/>
          <w:sz w:val="28"/>
          <w:szCs w:val="28"/>
        </w:rPr>
        <w:t>4.</w:t>
      </w:r>
      <w:r w:rsidR="00DE75EE" w:rsidRPr="00BF7BA6">
        <w:rPr>
          <w:rFonts w:ascii="Times New Roman" w:hAnsi="Times New Roman" w:cs="Times New Roman"/>
          <w:sz w:val="28"/>
          <w:szCs w:val="28"/>
        </w:rPr>
        <w:t xml:space="preserve"> Начальник отдела</w:t>
      </w:r>
      <w:r w:rsidRPr="00BF7BA6">
        <w:rPr>
          <w:rFonts w:ascii="Times New Roman" w:hAnsi="Times New Roman" w:cs="Times New Roman"/>
          <w:sz w:val="28"/>
          <w:szCs w:val="28"/>
        </w:rPr>
        <w:t xml:space="preserve"> бюджетной политики в образовании</w:t>
      </w:r>
      <w:r w:rsidR="004E700F">
        <w:rPr>
          <w:rFonts w:ascii="Times New Roman" w:hAnsi="Times New Roman" w:cs="Times New Roman"/>
          <w:sz w:val="28"/>
          <w:szCs w:val="28"/>
        </w:rPr>
        <w:t>;</w:t>
      </w:r>
    </w:p>
    <w:p w:rsidR="006D4500" w:rsidRPr="00BF7BA6" w:rsidRDefault="006D4500" w:rsidP="00DD6955">
      <w:pPr>
        <w:pStyle w:val="ConsPlusNormal"/>
        <w:spacing w:line="288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F7BA6">
        <w:rPr>
          <w:rFonts w:ascii="Times New Roman" w:hAnsi="Times New Roman" w:cs="Times New Roman"/>
          <w:sz w:val="28"/>
          <w:szCs w:val="28"/>
        </w:rPr>
        <w:t xml:space="preserve">5. </w:t>
      </w:r>
      <w:r w:rsidR="00DE75EE" w:rsidRPr="00BF7BA6">
        <w:rPr>
          <w:rFonts w:ascii="Times New Roman" w:hAnsi="Times New Roman" w:cs="Times New Roman"/>
          <w:sz w:val="28"/>
          <w:szCs w:val="28"/>
        </w:rPr>
        <w:t>Начальник отдела бюджетной политики в отраслях бюджетной сферы</w:t>
      </w:r>
      <w:r w:rsidR="004E700F">
        <w:rPr>
          <w:rFonts w:ascii="Times New Roman" w:hAnsi="Times New Roman" w:cs="Times New Roman"/>
          <w:sz w:val="28"/>
          <w:szCs w:val="28"/>
        </w:rPr>
        <w:t>;</w:t>
      </w:r>
    </w:p>
    <w:p w:rsidR="00DE75EE" w:rsidRPr="00BF7BA6" w:rsidRDefault="00DE75EE" w:rsidP="00DD6955">
      <w:pPr>
        <w:pStyle w:val="ConsPlusNormal"/>
        <w:spacing w:line="288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F7BA6">
        <w:rPr>
          <w:rFonts w:ascii="Times New Roman" w:hAnsi="Times New Roman" w:cs="Times New Roman"/>
          <w:sz w:val="28"/>
          <w:szCs w:val="28"/>
        </w:rPr>
        <w:t>6. Начальник отдела финансирования отраслей экономики</w:t>
      </w:r>
      <w:r w:rsidR="004E700F">
        <w:rPr>
          <w:rFonts w:ascii="Times New Roman" w:hAnsi="Times New Roman" w:cs="Times New Roman"/>
          <w:sz w:val="28"/>
          <w:szCs w:val="28"/>
        </w:rPr>
        <w:t>;</w:t>
      </w:r>
    </w:p>
    <w:p w:rsidR="002F2762" w:rsidRPr="00BF7BA6" w:rsidRDefault="00DE75EE" w:rsidP="00DD6955">
      <w:pPr>
        <w:pStyle w:val="ConsPlusNormal"/>
        <w:spacing w:line="288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F7BA6">
        <w:rPr>
          <w:rFonts w:ascii="Times New Roman" w:hAnsi="Times New Roman" w:cs="Times New Roman"/>
          <w:sz w:val="28"/>
          <w:szCs w:val="28"/>
        </w:rPr>
        <w:t xml:space="preserve">7. </w:t>
      </w:r>
      <w:r w:rsidR="002F2762" w:rsidRPr="00BF7BA6">
        <w:rPr>
          <w:rFonts w:ascii="Times New Roman" w:hAnsi="Times New Roman" w:cs="Times New Roman"/>
          <w:sz w:val="28"/>
          <w:szCs w:val="28"/>
        </w:rPr>
        <w:t>Начальник экономического отдела</w:t>
      </w:r>
      <w:r w:rsidR="004E700F">
        <w:rPr>
          <w:rFonts w:ascii="Times New Roman" w:hAnsi="Times New Roman" w:cs="Times New Roman"/>
          <w:sz w:val="28"/>
          <w:szCs w:val="28"/>
        </w:rPr>
        <w:t>;</w:t>
      </w:r>
    </w:p>
    <w:p w:rsidR="002F2762" w:rsidRPr="00BF7BA6" w:rsidRDefault="00DE75EE" w:rsidP="00DD6955">
      <w:pPr>
        <w:pStyle w:val="ConsPlusNormal"/>
        <w:spacing w:line="288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F7BA6">
        <w:rPr>
          <w:rFonts w:ascii="Times New Roman" w:hAnsi="Times New Roman" w:cs="Times New Roman"/>
          <w:sz w:val="28"/>
          <w:szCs w:val="28"/>
        </w:rPr>
        <w:t xml:space="preserve">8. </w:t>
      </w:r>
      <w:r w:rsidR="002F2762" w:rsidRPr="00BF7BA6">
        <w:rPr>
          <w:rFonts w:ascii="Times New Roman" w:hAnsi="Times New Roman" w:cs="Times New Roman"/>
          <w:sz w:val="28"/>
          <w:szCs w:val="28"/>
        </w:rPr>
        <w:t>Начальник отдела финансирования аппарата управления</w:t>
      </w:r>
      <w:r w:rsidR="004E700F">
        <w:rPr>
          <w:rFonts w:ascii="Times New Roman" w:hAnsi="Times New Roman" w:cs="Times New Roman"/>
          <w:sz w:val="28"/>
          <w:szCs w:val="28"/>
        </w:rPr>
        <w:t>;</w:t>
      </w:r>
    </w:p>
    <w:p w:rsidR="00DE75EE" w:rsidRPr="00BF7BA6" w:rsidRDefault="00DE75EE" w:rsidP="00DD6955">
      <w:pPr>
        <w:pStyle w:val="ConsPlusNormal"/>
        <w:spacing w:line="288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F7BA6">
        <w:rPr>
          <w:rFonts w:ascii="Times New Roman" w:hAnsi="Times New Roman" w:cs="Times New Roman"/>
          <w:sz w:val="28"/>
          <w:szCs w:val="28"/>
        </w:rPr>
        <w:t>9. Начальник отдела экономического анализа</w:t>
      </w:r>
      <w:r w:rsidR="004E700F">
        <w:rPr>
          <w:rFonts w:ascii="Times New Roman" w:hAnsi="Times New Roman" w:cs="Times New Roman"/>
          <w:sz w:val="28"/>
          <w:szCs w:val="28"/>
        </w:rPr>
        <w:t>;</w:t>
      </w:r>
    </w:p>
    <w:p w:rsidR="002F2762" w:rsidRPr="00BF7BA6" w:rsidRDefault="00DE75EE" w:rsidP="00DD6955">
      <w:pPr>
        <w:pStyle w:val="ConsPlusNormal"/>
        <w:spacing w:line="288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F7BA6">
        <w:rPr>
          <w:rFonts w:ascii="Times New Roman" w:hAnsi="Times New Roman" w:cs="Times New Roman"/>
          <w:sz w:val="28"/>
          <w:szCs w:val="28"/>
        </w:rPr>
        <w:t xml:space="preserve">10. </w:t>
      </w:r>
      <w:r w:rsidR="002F2762" w:rsidRPr="00BF7BA6">
        <w:rPr>
          <w:rFonts w:ascii="Times New Roman" w:hAnsi="Times New Roman" w:cs="Times New Roman"/>
          <w:sz w:val="28"/>
          <w:szCs w:val="28"/>
        </w:rPr>
        <w:t>Начальник отдела кадров</w:t>
      </w:r>
      <w:r w:rsidR="004E700F">
        <w:rPr>
          <w:rFonts w:ascii="Times New Roman" w:hAnsi="Times New Roman" w:cs="Times New Roman"/>
          <w:sz w:val="28"/>
          <w:szCs w:val="28"/>
        </w:rPr>
        <w:t>;</w:t>
      </w:r>
    </w:p>
    <w:p w:rsidR="00DE75EE" w:rsidRPr="00BF7BA6" w:rsidRDefault="00DE75EE" w:rsidP="00DD6955">
      <w:pPr>
        <w:pStyle w:val="ConsPlusNormal"/>
        <w:spacing w:line="288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F7BA6">
        <w:rPr>
          <w:rFonts w:ascii="Times New Roman" w:hAnsi="Times New Roman" w:cs="Times New Roman"/>
          <w:sz w:val="28"/>
          <w:szCs w:val="28"/>
        </w:rPr>
        <w:t>11.</w:t>
      </w:r>
      <w:r w:rsidR="000F7C10">
        <w:rPr>
          <w:rFonts w:ascii="Times New Roman" w:hAnsi="Times New Roman" w:cs="Times New Roman"/>
          <w:sz w:val="28"/>
          <w:szCs w:val="28"/>
        </w:rPr>
        <w:t xml:space="preserve"> </w:t>
      </w:r>
      <w:r w:rsidRPr="00BF7BA6">
        <w:rPr>
          <w:rFonts w:ascii="Times New Roman" w:hAnsi="Times New Roman" w:cs="Times New Roman"/>
          <w:sz w:val="28"/>
          <w:szCs w:val="28"/>
        </w:rPr>
        <w:t>Начальник юридического отдела</w:t>
      </w:r>
      <w:r w:rsidR="004E700F">
        <w:rPr>
          <w:rFonts w:ascii="Times New Roman" w:hAnsi="Times New Roman" w:cs="Times New Roman"/>
          <w:sz w:val="28"/>
          <w:szCs w:val="28"/>
        </w:rPr>
        <w:t>;</w:t>
      </w:r>
    </w:p>
    <w:p w:rsidR="00DE75EE" w:rsidRPr="00BF7BA6" w:rsidRDefault="00DE75EE" w:rsidP="00DD6955">
      <w:pPr>
        <w:pStyle w:val="ConsPlusNormal"/>
        <w:spacing w:line="288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F7BA6">
        <w:rPr>
          <w:rFonts w:ascii="Times New Roman" w:hAnsi="Times New Roman" w:cs="Times New Roman"/>
          <w:sz w:val="28"/>
          <w:szCs w:val="28"/>
        </w:rPr>
        <w:t xml:space="preserve">12. </w:t>
      </w:r>
      <w:r w:rsidR="00BF7BA6" w:rsidRPr="00BF7BA6">
        <w:rPr>
          <w:rFonts w:ascii="Times New Roman" w:hAnsi="Times New Roman" w:cs="Times New Roman"/>
          <w:sz w:val="28"/>
          <w:szCs w:val="28"/>
        </w:rPr>
        <w:t>Начальник отдела учета и отчетности</w:t>
      </w:r>
      <w:r w:rsidR="004E700F">
        <w:rPr>
          <w:rFonts w:ascii="Times New Roman" w:hAnsi="Times New Roman" w:cs="Times New Roman"/>
          <w:sz w:val="28"/>
          <w:szCs w:val="28"/>
        </w:rPr>
        <w:t>;</w:t>
      </w:r>
    </w:p>
    <w:p w:rsidR="002F2762" w:rsidRPr="00BF7BA6" w:rsidRDefault="00BF7BA6" w:rsidP="00DD6955">
      <w:pPr>
        <w:pStyle w:val="ConsPlusNormal"/>
        <w:spacing w:line="288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F7BA6">
        <w:rPr>
          <w:rFonts w:ascii="Times New Roman" w:hAnsi="Times New Roman" w:cs="Times New Roman"/>
          <w:sz w:val="28"/>
          <w:szCs w:val="28"/>
        </w:rPr>
        <w:t>13. Начальник общего отдела</w:t>
      </w:r>
      <w:r w:rsidR="004E700F">
        <w:rPr>
          <w:rFonts w:ascii="Times New Roman" w:hAnsi="Times New Roman" w:cs="Times New Roman"/>
          <w:sz w:val="28"/>
          <w:szCs w:val="28"/>
        </w:rPr>
        <w:t>;</w:t>
      </w:r>
    </w:p>
    <w:p w:rsidR="002F2762" w:rsidRDefault="00BF7BA6" w:rsidP="00DD6955">
      <w:pPr>
        <w:pStyle w:val="ConsPlusNormal"/>
        <w:spacing w:line="288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0F7C1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2762" w:rsidRPr="00BF7BA6">
        <w:rPr>
          <w:rFonts w:ascii="Times New Roman" w:hAnsi="Times New Roman" w:cs="Times New Roman"/>
          <w:sz w:val="28"/>
          <w:szCs w:val="28"/>
        </w:rPr>
        <w:t>Начальник административно-хозяйственного отдела</w:t>
      </w:r>
      <w:r w:rsidR="004E700F">
        <w:rPr>
          <w:rFonts w:ascii="Times New Roman" w:hAnsi="Times New Roman" w:cs="Times New Roman"/>
          <w:sz w:val="28"/>
          <w:szCs w:val="28"/>
        </w:rPr>
        <w:t>;</w:t>
      </w:r>
    </w:p>
    <w:p w:rsidR="000F7C10" w:rsidRPr="000F7C10" w:rsidRDefault="000F7C10" w:rsidP="00DD6955">
      <w:pPr>
        <w:pStyle w:val="ConsPlusNormal"/>
        <w:spacing w:line="288" w:lineRule="auto"/>
        <w:ind w:firstLine="53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0F7C10">
        <w:rPr>
          <w:rFonts w:ascii="Times New Roman" w:hAnsi="Times New Roman" w:cs="Times New Roman"/>
          <w:sz w:val="28"/>
          <w:szCs w:val="28"/>
        </w:rPr>
        <w:t>15. Начальник отдела</w:t>
      </w:r>
      <w:r w:rsidRPr="000F7C10">
        <w:rPr>
          <w:rFonts w:ascii="Times New Roman" w:eastAsia="TimesNewRomanPSMT" w:hAnsi="Times New Roman" w:cs="Times New Roman"/>
          <w:sz w:val="28"/>
          <w:szCs w:val="28"/>
        </w:rPr>
        <w:t xml:space="preserve"> информационной безопасности</w:t>
      </w:r>
      <w:r w:rsidR="004E700F">
        <w:rPr>
          <w:rFonts w:ascii="Times New Roman" w:eastAsia="TimesNewRomanPSMT" w:hAnsi="Times New Roman" w:cs="Times New Roman"/>
          <w:sz w:val="28"/>
          <w:szCs w:val="28"/>
        </w:rPr>
        <w:t>;</w:t>
      </w:r>
    </w:p>
    <w:p w:rsidR="000F7C10" w:rsidRPr="000F7C10" w:rsidRDefault="000F7C10" w:rsidP="00DD6955">
      <w:pPr>
        <w:pStyle w:val="ConsPlusNormal"/>
        <w:spacing w:line="288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F7C10">
        <w:rPr>
          <w:rFonts w:ascii="Times New Roman" w:hAnsi="Times New Roman" w:cs="Times New Roman"/>
          <w:sz w:val="28"/>
          <w:szCs w:val="28"/>
        </w:rPr>
        <w:t>16. Начальник отдела цифровой трансформации и сопровождения информационных систем</w:t>
      </w:r>
      <w:r w:rsidR="004E700F">
        <w:rPr>
          <w:rFonts w:ascii="Times New Roman" w:hAnsi="Times New Roman" w:cs="Times New Roman"/>
          <w:sz w:val="28"/>
          <w:szCs w:val="28"/>
        </w:rPr>
        <w:t>;</w:t>
      </w:r>
    </w:p>
    <w:p w:rsidR="00BF7BA6" w:rsidRPr="00BF7BA6" w:rsidRDefault="000F7C10" w:rsidP="00DD6955">
      <w:pPr>
        <w:pStyle w:val="ConsPlusNormal"/>
        <w:spacing w:line="288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 w:rsidRPr="000F7C10">
        <w:rPr>
          <w:rFonts w:ascii="Times New Roman" w:hAnsi="Times New Roman" w:cs="Times New Roman"/>
          <w:sz w:val="28"/>
          <w:szCs w:val="28"/>
        </w:rPr>
        <w:t xml:space="preserve"> </w:t>
      </w:r>
      <w:r w:rsidR="002F2762" w:rsidRPr="00BF7BA6">
        <w:rPr>
          <w:rFonts w:ascii="Times New Roman" w:hAnsi="Times New Roman" w:cs="Times New Roman"/>
          <w:sz w:val="28"/>
          <w:szCs w:val="28"/>
        </w:rPr>
        <w:t>Ведущий советник по мобилизационной работе</w:t>
      </w:r>
      <w:r w:rsidR="004E700F">
        <w:rPr>
          <w:rFonts w:ascii="Times New Roman" w:hAnsi="Times New Roman" w:cs="Times New Roman"/>
          <w:sz w:val="28"/>
          <w:szCs w:val="28"/>
        </w:rPr>
        <w:t>;</w:t>
      </w:r>
    </w:p>
    <w:p w:rsidR="00EE5F95" w:rsidRPr="00D10CE8" w:rsidRDefault="002F2762" w:rsidP="00DD6955">
      <w:pPr>
        <w:pStyle w:val="ConsPlusNormal"/>
        <w:spacing w:line="288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10CE8">
        <w:rPr>
          <w:rFonts w:ascii="Times New Roman" w:hAnsi="Times New Roman" w:cs="Times New Roman"/>
          <w:sz w:val="28"/>
          <w:szCs w:val="28"/>
        </w:rPr>
        <w:t>1</w:t>
      </w:r>
      <w:r w:rsidR="00972FCC" w:rsidRPr="00D10CE8">
        <w:rPr>
          <w:rFonts w:ascii="Times New Roman" w:hAnsi="Times New Roman" w:cs="Times New Roman"/>
          <w:sz w:val="28"/>
          <w:szCs w:val="28"/>
        </w:rPr>
        <w:t>8</w:t>
      </w:r>
      <w:r w:rsidRPr="00D10CE8">
        <w:rPr>
          <w:rFonts w:ascii="Times New Roman" w:hAnsi="Times New Roman" w:cs="Times New Roman"/>
          <w:sz w:val="28"/>
          <w:szCs w:val="28"/>
        </w:rPr>
        <w:t xml:space="preserve">. </w:t>
      </w:r>
      <w:r w:rsidR="002F3E95" w:rsidRPr="00BF7BA6">
        <w:rPr>
          <w:rFonts w:ascii="Times New Roman" w:hAnsi="Times New Roman" w:cs="Times New Roman"/>
          <w:sz w:val="28"/>
          <w:szCs w:val="28"/>
        </w:rPr>
        <w:t>Ведущий советник юридического отдела</w:t>
      </w:r>
      <w:r w:rsidR="002F3E95">
        <w:rPr>
          <w:rFonts w:ascii="Times New Roman" w:hAnsi="Times New Roman" w:cs="Times New Roman"/>
          <w:sz w:val="28"/>
          <w:szCs w:val="28"/>
        </w:rPr>
        <w:t>;</w:t>
      </w:r>
    </w:p>
    <w:p w:rsidR="00D91061" w:rsidRDefault="004E700F" w:rsidP="00DD6955">
      <w:pPr>
        <w:pStyle w:val="ConsPlusNormal"/>
        <w:spacing w:line="288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="002F3E95" w:rsidRPr="00D10CE8">
        <w:rPr>
          <w:rFonts w:ascii="Times New Roman" w:hAnsi="Times New Roman" w:cs="Times New Roman"/>
          <w:sz w:val="28"/>
          <w:szCs w:val="28"/>
        </w:rPr>
        <w:t>Ведущий консультант отдела бюджетной политики в отраслях бюджетной сферы;</w:t>
      </w:r>
      <w:bookmarkStart w:id="1" w:name="_GoBack"/>
      <w:bookmarkEnd w:id="1"/>
    </w:p>
    <w:p w:rsidR="00990221" w:rsidRDefault="00990221" w:rsidP="00DD6955">
      <w:pPr>
        <w:pStyle w:val="ConsPlusNormal"/>
        <w:spacing w:line="288" w:lineRule="auto"/>
        <w:ind w:firstLine="53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90221">
        <w:rPr>
          <w:rFonts w:ascii="Times New Roman" w:hAnsi="Times New Roman" w:cs="Times New Roman"/>
          <w:sz w:val="28"/>
          <w:szCs w:val="28"/>
        </w:rPr>
        <w:t xml:space="preserve">20. Ведущий специалист </w:t>
      </w:r>
      <w:r w:rsidR="00475328" w:rsidRPr="00990221">
        <w:rPr>
          <w:rFonts w:ascii="Times New Roman" w:hAnsi="Times New Roman" w:cs="Times New Roman"/>
          <w:sz w:val="28"/>
          <w:szCs w:val="28"/>
        </w:rPr>
        <w:t>отдела</w:t>
      </w:r>
      <w:r w:rsidR="00475328" w:rsidRPr="00990221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90221">
        <w:rPr>
          <w:rFonts w:ascii="Times New Roman" w:eastAsia="TimesNewRomanPSMT" w:hAnsi="Times New Roman" w:cs="Times New Roman"/>
          <w:sz w:val="28"/>
          <w:szCs w:val="28"/>
        </w:rPr>
        <w:t>обеспечения информационных систем</w:t>
      </w:r>
      <w:r w:rsidR="00475328">
        <w:rPr>
          <w:rFonts w:ascii="Times New Roman" w:eastAsia="TimesNewRomanPSMT" w:hAnsi="Times New Roman" w:cs="Times New Roman"/>
          <w:sz w:val="28"/>
          <w:szCs w:val="28"/>
        </w:rPr>
        <w:t>.</w:t>
      </w:r>
    </w:p>
    <w:sectPr w:rsidR="00990221" w:rsidSect="00B96A08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Verdan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762"/>
    <w:rsid w:val="00056ABA"/>
    <w:rsid w:val="00060F1B"/>
    <w:rsid w:val="000C232C"/>
    <w:rsid w:val="000C4AA2"/>
    <w:rsid w:val="000D28CD"/>
    <w:rsid w:val="000F7C10"/>
    <w:rsid w:val="00111FEC"/>
    <w:rsid w:val="001A6696"/>
    <w:rsid w:val="001D2F2F"/>
    <w:rsid w:val="001E0249"/>
    <w:rsid w:val="00213CF7"/>
    <w:rsid w:val="00216871"/>
    <w:rsid w:val="00251A43"/>
    <w:rsid w:val="00252EDB"/>
    <w:rsid w:val="002756AA"/>
    <w:rsid w:val="002834E0"/>
    <w:rsid w:val="002872C4"/>
    <w:rsid w:val="002E4863"/>
    <w:rsid w:val="002F2762"/>
    <w:rsid w:val="002F3E95"/>
    <w:rsid w:val="003568B0"/>
    <w:rsid w:val="003B2C58"/>
    <w:rsid w:val="003C3EF6"/>
    <w:rsid w:val="00475328"/>
    <w:rsid w:val="004E3048"/>
    <w:rsid w:val="004E700F"/>
    <w:rsid w:val="00607F23"/>
    <w:rsid w:val="00616E4C"/>
    <w:rsid w:val="006D4500"/>
    <w:rsid w:val="007472E8"/>
    <w:rsid w:val="00773F18"/>
    <w:rsid w:val="00870D91"/>
    <w:rsid w:val="00972FCC"/>
    <w:rsid w:val="00990221"/>
    <w:rsid w:val="009C38D9"/>
    <w:rsid w:val="009F1E02"/>
    <w:rsid w:val="00AD4C82"/>
    <w:rsid w:val="00AD7F0A"/>
    <w:rsid w:val="00AF4884"/>
    <w:rsid w:val="00B331DD"/>
    <w:rsid w:val="00B342C1"/>
    <w:rsid w:val="00B96A08"/>
    <w:rsid w:val="00BF7BA6"/>
    <w:rsid w:val="00C20C97"/>
    <w:rsid w:val="00CA53BE"/>
    <w:rsid w:val="00CF2D5B"/>
    <w:rsid w:val="00D10CE8"/>
    <w:rsid w:val="00D20FAE"/>
    <w:rsid w:val="00D91061"/>
    <w:rsid w:val="00DD6955"/>
    <w:rsid w:val="00DE75EE"/>
    <w:rsid w:val="00E56F3B"/>
    <w:rsid w:val="00E672C4"/>
    <w:rsid w:val="00EA08BE"/>
    <w:rsid w:val="00EE5F95"/>
    <w:rsid w:val="00F3163E"/>
    <w:rsid w:val="00F5143A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5EE"/>
    <w:rPr>
      <w:lang w:eastAsia="ru-RU"/>
    </w:rPr>
  </w:style>
  <w:style w:type="paragraph" w:styleId="1">
    <w:name w:val="heading 1"/>
    <w:basedOn w:val="a"/>
    <w:next w:val="a"/>
    <w:link w:val="10"/>
    <w:qFormat/>
    <w:rsid w:val="003C3EF6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3EF6"/>
    <w:rPr>
      <w:sz w:val="28"/>
      <w:lang w:eastAsia="ru-RU"/>
    </w:rPr>
  </w:style>
  <w:style w:type="paragraph" w:customStyle="1" w:styleId="ConsPlusNormal">
    <w:name w:val="ConsPlusNormal"/>
    <w:rsid w:val="002F2762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eastAsia="ru-RU"/>
    </w:rPr>
  </w:style>
  <w:style w:type="paragraph" w:customStyle="1" w:styleId="ConsPlusTitle">
    <w:name w:val="ConsPlusTitle"/>
    <w:uiPriority w:val="99"/>
    <w:rsid w:val="002F2762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D4C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4C82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5EE"/>
    <w:rPr>
      <w:lang w:eastAsia="ru-RU"/>
    </w:rPr>
  </w:style>
  <w:style w:type="paragraph" w:styleId="1">
    <w:name w:val="heading 1"/>
    <w:basedOn w:val="a"/>
    <w:next w:val="a"/>
    <w:link w:val="10"/>
    <w:qFormat/>
    <w:rsid w:val="003C3EF6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3EF6"/>
    <w:rPr>
      <w:sz w:val="28"/>
      <w:lang w:eastAsia="ru-RU"/>
    </w:rPr>
  </w:style>
  <w:style w:type="paragraph" w:customStyle="1" w:styleId="ConsPlusNormal">
    <w:name w:val="ConsPlusNormal"/>
    <w:rsid w:val="002F2762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eastAsia="ru-RU"/>
    </w:rPr>
  </w:style>
  <w:style w:type="paragraph" w:customStyle="1" w:styleId="ConsPlusTitle">
    <w:name w:val="ConsPlusTitle"/>
    <w:uiPriority w:val="99"/>
    <w:rsid w:val="002F2762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D4C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4C82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Минфин РТ - Камалова Альбина Гусмановна</dc:creator>
  <cp:lastModifiedBy>Елена Куракина</cp:lastModifiedBy>
  <cp:revision>48</cp:revision>
  <cp:lastPrinted>2021-09-24T12:05:00Z</cp:lastPrinted>
  <dcterms:created xsi:type="dcterms:W3CDTF">2021-09-23T13:42:00Z</dcterms:created>
  <dcterms:modified xsi:type="dcterms:W3CDTF">2022-01-12T16:48:00Z</dcterms:modified>
</cp:coreProperties>
</file>